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99" w:rsidRDefault="008D3899" w:rsidP="008D3899">
      <w:pPr>
        <w:jc w:val="center"/>
        <w:rPr>
          <w:b/>
        </w:rPr>
      </w:pPr>
      <w:r>
        <w:rPr>
          <w:b/>
        </w:rPr>
        <w:t>АННОТАЦИЯ К РАБОЧЕЙ ПРОГРАММЕ ПО УЧЕБНОМУ ПРЕДМЕТУ ОБЩЕСТВОЗНАНИЕ</w:t>
      </w:r>
    </w:p>
    <w:p w:rsidR="008D3899" w:rsidRDefault="008D3899" w:rsidP="008D3899">
      <w:pPr>
        <w:jc w:val="center"/>
        <w:rPr>
          <w:b/>
        </w:rPr>
      </w:pPr>
    </w:p>
    <w:p w:rsidR="008D3899" w:rsidRDefault="008D3899" w:rsidP="008D3899">
      <w:pPr>
        <w:jc w:val="center"/>
        <w:rPr>
          <w:b/>
        </w:rPr>
      </w:pPr>
      <w:r>
        <w:rPr>
          <w:b/>
        </w:rPr>
        <w:t>11 КЛАСС</w:t>
      </w:r>
    </w:p>
    <w:p w:rsidR="008D3899" w:rsidRDefault="008D3899" w:rsidP="008D3899">
      <w:pPr>
        <w:pStyle w:val="a4"/>
        <w:jc w:val="right"/>
        <w:rPr>
          <w:rFonts w:ascii="Times New Roman" w:eastAsia="Times New Roman" w:hAnsi="Times New Roman"/>
          <w:b/>
          <w:smallCaps/>
          <w:sz w:val="24"/>
          <w:szCs w:val="24"/>
        </w:rPr>
      </w:pPr>
    </w:p>
    <w:p w:rsidR="008D3899" w:rsidRDefault="008D3899" w:rsidP="008D3899">
      <w:pPr>
        <w:shd w:val="clear" w:color="auto" w:fill="FFFFFF"/>
        <w:ind w:left="58" w:firstLine="542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Рабочая программа по обществознанию разработана  в соответствии с документами, а именно:</w:t>
      </w:r>
    </w:p>
    <w:p w:rsidR="008D3899" w:rsidRDefault="008D3899" w:rsidP="008D3899">
      <w:pPr>
        <w:rPr>
          <w:lang w:eastAsia="en-US"/>
        </w:rPr>
      </w:pPr>
      <w:r>
        <w:rPr>
          <w:u w:val="single"/>
          <w:lang w:eastAsia="en-US"/>
        </w:rPr>
        <w:t>Законы</w:t>
      </w:r>
      <w:r>
        <w:rPr>
          <w:lang w:eastAsia="en-US"/>
        </w:rPr>
        <w:t>:</w:t>
      </w:r>
    </w:p>
    <w:p w:rsidR="008D3899" w:rsidRDefault="008D3899" w:rsidP="008D3899">
      <w:pPr>
        <w:jc w:val="both"/>
        <w:rPr>
          <w:lang w:eastAsia="en-US"/>
        </w:rPr>
      </w:pPr>
      <w:r>
        <w:rPr>
          <w:lang w:eastAsia="en-US"/>
        </w:rPr>
        <w:t>- Федеральный Закон «Об образовании в Российской Федерации» (от 29.12. 2012 № 273-ФЗ);</w:t>
      </w:r>
    </w:p>
    <w:p w:rsidR="008D3899" w:rsidRDefault="008D3899" w:rsidP="008D3899">
      <w:pPr>
        <w:jc w:val="both"/>
        <w:rPr>
          <w:lang w:eastAsia="en-US"/>
        </w:rPr>
      </w:pPr>
      <w:r>
        <w:rPr>
          <w:u w:val="single"/>
          <w:lang w:eastAsia="en-US"/>
        </w:rPr>
        <w:t>Постановления</w:t>
      </w:r>
      <w:r>
        <w:rPr>
          <w:lang w:eastAsia="en-US"/>
        </w:rPr>
        <w:t>:</w:t>
      </w:r>
    </w:p>
    <w:p w:rsidR="008D3899" w:rsidRDefault="008D3899" w:rsidP="008D3899">
      <w:pPr>
        <w:jc w:val="both"/>
        <w:rPr>
          <w:bCs/>
          <w:lang w:eastAsia="en-US"/>
        </w:rPr>
      </w:pPr>
      <w:r>
        <w:rPr>
          <w:lang w:eastAsia="en-US"/>
        </w:rPr>
        <w:t xml:space="preserve">- постановление </w:t>
      </w:r>
      <w:r>
        <w:rPr>
          <w:iCs/>
          <w:color w:val="000000"/>
          <w:lang w:eastAsia="en-US"/>
        </w:rPr>
        <w:t xml:space="preserve">Правительства Российской Федерации от 15.04.2014 № 295 «Об утверждении </w:t>
      </w:r>
      <w:r>
        <w:rPr>
          <w:bCs/>
          <w:lang w:eastAsia="en-US"/>
        </w:rPr>
        <w:t>государственной программы Российской Федерации "Развитие образования" на 2013 - 2020 годы»;</w:t>
      </w:r>
    </w:p>
    <w:p w:rsidR="008D3899" w:rsidRDefault="008D3899" w:rsidP="008D3899">
      <w:pPr>
        <w:jc w:val="both"/>
        <w:rPr>
          <w:lang w:eastAsia="en-US"/>
        </w:rPr>
      </w:pPr>
      <w:r>
        <w:rPr>
          <w:lang w:eastAsia="en-US"/>
        </w:rPr>
        <w:t>- постановление Главного государственного санитарного врача РФ от 29.12.2010 №</w:t>
      </w:r>
      <w:r>
        <w:rPr>
          <w:lang w:val="en-US" w:eastAsia="en-US"/>
        </w:rPr>
        <w:t> </w:t>
      </w:r>
      <w:r>
        <w:rPr>
          <w:lang w:eastAsia="en-US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8D3899" w:rsidRDefault="008D3899" w:rsidP="008D3899">
      <w:pPr>
        <w:jc w:val="both"/>
        <w:rPr>
          <w:lang w:eastAsia="en-US"/>
        </w:rPr>
      </w:pPr>
      <w:r>
        <w:rPr>
          <w:u w:val="single"/>
          <w:lang w:eastAsia="en-US"/>
        </w:rPr>
        <w:t>Приказы</w:t>
      </w:r>
      <w:r>
        <w:rPr>
          <w:lang w:eastAsia="en-US"/>
        </w:rPr>
        <w:t>:</w:t>
      </w:r>
    </w:p>
    <w:p w:rsidR="008D3899" w:rsidRDefault="008D3899" w:rsidP="008D3899">
      <w:pPr>
        <w:jc w:val="both"/>
        <w:rPr>
          <w:bCs/>
          <w:lang w:eastAsia="en-US"/>
        </w:rPr>
      </w:pPr>
      <w:r>
        <w:rPr>
          <w:bCs/>
          <w:color w:val="222222"/>
          <w:lang w:eastAsia="en-US"/>
        </w:rPr>
        <w:t xml:space="preserve">- приказ </w:t>
      </w:r>
      <w:proofErr w:type="spellStart"/>
      <w:r>
        <w:rPr>
          <w:kern w:val="36"/>
          <w:lang w:eastAsia="en-US"/>
        </w:rPr>
        <w:t>Минобрнауки</w:t>
      </w:r>
      <w:proofErr w:type="spellEnd"/>
      <w:r>
        <w:rPr>
          <w:kern w:val="36"/>
          <w:lang w:eastAsia="en-US"/>
        </w:rPr>
        <w:t xml:space="preserve"> России от 31.03.2014 № 253 «</w:t>
      </w:r>
      <w:r>
        <w:rPr>
          <w:lang w:eastAsia="en-US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kern w:val="36"/>
          <w:lang w:eastAsia="en-US"/>
        </w:rPr>
        <w:t>;</w:t>
      </w:r>
    </w:p>
    <w:p w:rsidR="008D3899" w:rsidRDefault="008D3899" w:rsidP="008D3899">
      <w:pPr>
        <w:jc w:val="both"/>
      </w:pPr>
      <w:r>
        <w:t>- 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8D3899" w:rsidRDefault="008D3899" w:rsidP="008D3899">
      <w:pPr>
        <w:jc w:val="both"/>
        <w:rPr>
          <w:u w:val="single"/>
          <w:lang w:eastAsia="en-US"/>
        </w:rPr>
      </w:pPr>
      <w:r>
        <w:rPr>
          <w:u w:val="single"/>
          <w:lang w:eastAsia="en-US"/>
        </w:rPr>
        <w:t xml:space="preserve">Письма: </w:t>
      </w:r>
    </w:p>
    <w:p w:rsidR="008D3899" w:rsidRDefault="008D3899" w:rsidP="008D3899">
      <w:pPr>
        <w:jc w:val="both"/>
        <w:rPr>
          <w:u w:val="single"/>
          <w:lang w:eastAsia="en-US"/>
        </w:rPr>
      </w:pPr>
      <w:r>
        <w:rPr>
          <w:rFonts w:eastAsia="Calibri"/>
          <w:lang w:eastAsia="en-US"/>
        </w:rPr>
        <w:t xml:space="preserve">- Письмо </w:t>
      </w:r>
      <w:proofErr w:type="spellStart"/>
      <w:r>
        <w:rPr>
          <w:rFonts w:eastAsia="Calibri"/>
          <w:lang w:eastAsia="en-US"/>
        </w:rPr>
        <w:t>минобразования</w:t>
      </w:r>
      <w:proofErr w:type="spellEnd"/>
      <w:r>
        <w:rPr>
          <w:rFonts w:eastAsia="Calibri"/>
          <w:lang w:eastAsia="en-US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(модулей)».</w:t>
      </w:r>
    </w:p>
    <w:p w:rsidR="008D3899" w:rsidRDefault="008D3899" w:rsidP="008D3899">
      <w:pPr>
        <w:jc w:val="both"/>
        <w:rPr>
          <w:lang w:eastAsia="en-US"/>
        </w:rPr>
      </w:pPr>
      <w:r>
        <w:rPr>
          <w:rFonts w:eastAsia="Calibri"/>
          <w:lang w:eastAsia="en-US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8D3899" w:rsidRDefault="008D3899" w:rsidP="008D389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8D3899" w:rsidRDefault="008D3899" w:rsidP="008D3899">
      <w:pPr>
        <w:ind w:firstLine="709"/>
        <w:jc w:val="both"/>
        <w:rPr>
          <w:rStyle w:val="a5"/>
        </w:rPr>
      </w:pPr>
    </w:p>
    <w:p w:rsidR="008D3899" w:rsidRDefault="008D3899" w:rsidP="008D3899">
      <w:r>
        <w:t>Реализуется средствами предмета</w:t>
      </w:r>
      <w:r w:rsidR="00E65B7C">
        <w:t xml:space="preserve"> Обществознание</w:t>
      </w:r>
      <w:bookmarkStart w:id="0" w:name="_GoBack"/>
      <w:bookmarkEnd w:id="0"/>
      <w:r>
        <w:t xml:space="preserve"> на основе:   авторской программы </w:t>
      </w:r>
    </w:p>
    <w:p w:rsidR="008D3899" w:rsidRDefault="008D3899" w:rsidP="008D3899">
      <w:r w:rsidRPr="00330CFC">
        <w:rPr>
          <w:color w:val="000000"/>
          <w:sz w:val="22"/>
          <w:szCs w:val="22"/>
          <w:lang w:bidi="he-IL"/>
        </w:rPr>
        <w:t xml:space="preserve">Боголюбов Л.Н., Городецкая Н.И., Иванова Л.Ф., Матвеев А.И. Программа «Обществознание» 10 - 11 </w:t>
      </w:r>
      <w:proofErr w:type="spellStart"/>
      <w:r w:rsidRPr="00330CFC">
        <w:rPr>
          <w:color w:val="000000"/>
          <w:sz w:val="22"/>
          <w:szCs w:val="22"/>
          <w:lang w:bidi="he-IL"/>
        </w:rPr>
        <w:t>кл</w:t>
      </w:r>
      <w:proofErr w:type="spellEnd"/>
      <w:r w:rsidRPr="00330CFC">
        <w:rPr>
          <w:color w:val="000000"/>
          <w:sz w:val="22"/>
          <w:szCs w:val="22"/>
          <w:lang w:bidi="he-IL"/>
        </w:rPr>
        <w:t>. (базовый уровень). - М.: Просвещение, 2011.</w:t>
      </w:r>
      <w:r w:rsidRPr="008D3899">
        <w:t xml:space="preserve"> </w:t>
      </w:r>
    </w:p>
    <w:p w:rsidR="008D3899" w:rsidRPr="00330CFC" w:rsidRDefault="008D3899" w:rsidP="008D3899">
      <w:pPr>
        <w:ind w:firstLine="708"/>
        <w:jc w:val="both"/>
      </w:pPr>
      <w:r w:rsidRPr="00330CFC">
        <w:t xml:space="preserve">Изучение обществознания (включая экономику и право) в старшей школе на базовом уровне направлено на достижение следующих целей: </w:t>
      </w:r>
    </w:p>
    <w:p w:rsidR="008D3899" w:rsidRPr="00330CFC" w:rsidRDefault="008D3899" w:rsidP="008D3899">
      <w:pPr>
        <w:jc w:val="both"/>
      </w:pPr>
      <w:r w:rsidRPr="00330CFC">
        <w:t xml:space="preserve">      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</w:r>
    </w:p>
    <w:p w:rsidR="008D3899" w:rsidRPr="00330CFC" w:rsidRDefault="008D3899" w:rsidP="008D3899">
      <w:pPr>
        <w:jc w:val="both"/>
      </w:pPr>
      <w:r w:rsidRPr="00330CFC">
        <w:t xml:space="preserve">      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8D3899" w:rsidRPr="00330CFC" w:rsidRDefault="008D3899" w:rsidP="008D3899">
      <w:pPr>
        <w:jc w:val="both"/>
      </w:pPr>
      <w:r w:rsidRPr="00330CFC">
        <w:t xml:space="preserve">      </w:t>
      </w:r>
      <w:proofErr w:type="gramStart"/>
      <w:r w:rsidRPr="00330CFC">
        <w:t xml:space="preserve"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</w:t>
      </w:r>
      <w:r w:rsidRPr="00330CFC">
        <w:lastRenderedPageBreak/>
        <w:t xml:space="preserve">гуманитарных дисциплин в учреждениях системы среднего и высшего профессионального образования или для самообразования; </w:t>
      </w:r>
      <w:proofErr w:type="gramEnd"/>
    </w:p>
    <w:p w:rsidR="008D3899" w:rsidRPr="00330CFC" w:rsidRDefault="008D3899" w:rsidP="008D3899">
      <w:pPr>
        <w:jc w:val="both"/>
      </w:pPr>
      <w:r w:rsidRPr="00330CFC">
        <w:t xml:space="preserve">      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8D3899" w:rsidRPr="00330CFC" w:rsidRDefault="008D3899" w:rsidP="008D3899">
      <w:pPr>
        <w:jc w:val="both"/>
      </w:pPr>
      <w:r w:rsidRPr="00330CFC">
        <w:t xml:space="preserve">      </w:t>
      </w:r>
      <w:proofErr w:type="gramStart"/>
      <w:r w:rsidRPr="00330CFC">
        <w:t xml:space="preserve">• 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 </w:t>
      </w:r>
      <w:proofErr w:type="gramEnd"/>
    </w:p>
    <w:p w:rsidR="008D3899" w:rsidRPr="00330CFC" w:rsidRDefault="008D3899" w:rsidP="008D3899">
      <w:pPr>
        <w:pStyle w:val="Style1"/>
        <w:widowControl/>
        <w:spacing w:before="60" w:line="240" w:lineRule="auto"/>
        <w:jc w:val="both"/>
        <w:rPr>
          <w:rStyle w:val="FontStyle36"/>
          <w:rFonts w:ascii="Times New Roman" w:hAnsi="Times New Roman" w:cs="Times New Roman"/>
          <w:sz w:val="22"/>
          <w:szCs w:val="22"/>
        </w:rPr>
      </w:pPr>
    </w:p>
    <w:p w:rsidR="008D3899" w:rsidRDefault="008D3899" w:rsidP="008D3899">
      <w:pPr>
        <w:pStyle w:val="Style1"/>
        <w:widowControl/>
        <w:spacing w:before="60" w:line="240" w:lineRule="auto"/>
        <w:rPr>
          <w:rStyle w:val="FontStyle36"/>
          <w:rFonts w:ascii="Times New Roman" w:hAnsi="Times New Roman" w:cs="Times New Roman"/>
          <w:sz w:val="22"/>
          <w:szCs w:val="22"/>
        </w:rPr>
      </w:pPr>
      <w:r w:rsidRPr="00330CFC">
        <w:rPr>
          <w:rStyle w:val="FontStyle36"/>
          <w:rFonts w:ascii="Times New Roman" w:hAnsi="Times New Roman" w:cs="Times New Roman"/>
          <w:sz w:val="22"/>
          <w:szCs w:val="22"/>
        </w:rPr>
        <w:t>Общая характеристика учебного предмета</w:t>
      </w:r>
    </w:p>
    <w:p w:rsidR="008D3899" w:rsidRPr="00330CFC" w:rsidRDefault="008D3899" w:rsidP="008D3899">
      <w:pPr>
        <w:pStyle w:val="Style1"/>
        <w:widowControl/>
        <w:spacing w:before="60" w:line="240" w:lineRule="auto"/>
        <w:rPr>
          <w:rStyle w:val="FontStyle36"/>
          <w:rFonts w:ascii="Times New Roman" w:hAnsi="Times New Roman" w:cs="Times New Roman"/>
          <w:sz w:val="22"/>
          <w:szCs w:val="22"/>
        </w:rPr>
      </w:pPr>
    </w:p>
    <w:p w:rsidR="008D3899" w:rsidRDefault="008D3899" w:rsidP="008D3899">
      <w:pPr>
        <w:jc w:val="both"/>
      </w:pPr>
      <w:r w:rsidRPr="00330CFC">
        <w:t xml:space="preserve">Содержание среднего (полного) общего образования на базовом уровне по обществознанию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Знания об этих социальных объектах дают социология, экономическая теория, политология, социальная психология, правоведение, философия.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вопросов, понимание которых необходимо современному человеку. Освоение нового содержания осуществляется с опорой на </w:t>
      </w:r>
      <w:proofErr w:type="spellStart"/>
      <w:r w:rsidRPr="00330CFC">
        <w:t>межпредметные</w:t>
      </w:r>
      <w:proofErr w:type="spellEnd"/>
      <w:r w:rsidRPr="00330CFC">
        <w:t xml:space="preserve"> связи с курсами истории, географии, литературы и др. </w:t>
      </w:r>
    </w:p>
    <w:p w:rsidR="008D3899" w:rsidRPr="00330CFC" w:rsidRDefault="008D3899" w:rsidP="008D3899">
      <w:pPr>
        <w:jc w:val="both"/>
      </w:pPr>
    </w:p>
    <w:p w:rsidR="008D3899" w:rsidRDefault="008D3899" w:rsidP="008D3899">
      <w:pPr>
        <w:jc w:val="center"/>
        <w:rPr>
          <w:b/>
        </w:rPr>
      </w:pPr>
      <w:r w:rsidRPr="008D3899">
        <w:rPr>
          <w:b/>
        </w:rPr>
        <w:t>Место учебного предмета в учебном плане</w:t>
      </w:r>
    </w:p>
    <w:p w:rsidR="008D3899" w:rsidRPr="008D3899" w:rsidRDefault="008D3899" w:rsidP="008D3899">
      <w:pPr>
        <w:jc w:val="center"/>
        <w:rPr>
          <w:b/>
        </w:rPr>
      </w:pPr>
    </w:p>
    <w:p w:rsidR="008D3899" w:rsidRPr="00330CFC" w:rsidRDefault="008D3899" w:rsidP="008D3899">
      <w:pPr>
        <w:pStyle w:val="a6"/>
        <w:ind w:left="48" w:right="8" w:firstLine="710"/>
        <w:jc w:val="both"/>
        <w:rPr>
          <w:color w:val="000000"/>
          <w:sz w:val="22"/>
          <w:szCs w:val="22"/>
        </w:rPr>
      </w:pPr>
      <w:r w:rsidRPr="00330CFC">
        <w:rPr>
          <w:color w:val="000000"/>
          <w:sz w:val="22"/>
          <w:szCs w:val="22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68 часов из расчета 2 учебных часа в неделю. </w:t>
      </w:r>
    </w:p>
    <w:p w:rsidR="008D3899" w:rsidRPr="00330CFC" w:rsidRDefault="008D3899" w:rsidP="008D3899">
      <w:pPr>
        <w:jc w:val="both"/>
      </w:pPr>
      <w:r w:rsidRPr="00330CFC">
        <w:t>. При этом в программе предусмотрен резерв свободного учебного времени</w:t>
      </w:r>
      <w:proofErr w:type="gramStart"/>
      <w:r w:rsidRPr="00330CFC">
        <w:t xml:space="preserve">.. </w:t>
      </w:r>
      <w:proofErr w:type="gramEnd"/>
    </w:p>
    <w:p w:rsidR="008D3899" w:rsidRPr="00330CFC" w:rsidRDefault="008D3899" w:rsidP="008D3899">
      <w:pPr>
        <w:jc w:val="both"/>
      </w:pPr>
      <w:r w:rsidRPr="00330CFC">
        <w:t xml:space="preserve">     Программа  опирается на то, что в</w:t>
      </w:r>
      <w:proofErr w:type="gramStart"/>
      <w:r w:rsidRPr="00330CFC">
        <w:t xml:space="preserve">  </w:t>
      </w:r>
      <w:proofErr w:type="spellStart"/>
      <w:r w:rsidRPr="00330CFC">
        <w:t>В</w:t>
      </w:r>
      <w:proofErr w:type="spellEnd"/>
      <w:proofErr w:type="gramEnd"/>
      <w:r w:rsidRPr="00330CFC">
        <w:t xml:space="preserve"> 10 классе было дано целостное представление о развитии общества, его актуальных проблемах, о человеке в современном мире. В 11 классе предусмотрено значительное расширение экономической и правовой проблематики, а также некоторых вопросов социально-политического характера.</w:t>
      </w:r>
    </w:p>
    <w:p w:rsidR="008D3899" w:rsidRPr="00330CFC" w:rsidRDefault="008D3899" w:rsidP="008D3899">
      <w:pPr>
        <w:jc w:val="both"/>
      </w:pPr>
      <w:r w:rsidRPr="00330CFC">
        <w:t xml:space="preserve">       В 11 классе раздел «Экономика» позволяет значительно углубиться в проблематику современного экономического развития. </w:t>
      </w:r>
    </w:p>
    <w:p w:rsidR="008D3899" w:rsidRPr="00330CFC" w:rsidRDefault="008D3899" w:rsidP="008D3899">
      <w:pPr>
        <w:jc w:val="both"/>
      </w:pPr>
      <w:r w:rsidRPr="00330CFC">
        <w:t xml:space="preserve">      Раздел «Проблемы социально-политического развития общества» дает возможность расширить кругозор выпускников школы на основе изучения проблем свободы, демографической ситуации, политической жизни. </w:t>
      </w:r>
    </w:p>
    <w:p w:rsidR="008D3899" w:rsidRPr="00330CFC" w:rsidRDefault="008D3899" w:rsidP="008D3899">
      <w:pPr>
        <w:jc w:val="both"/>
      </w:pPr>
      <w:r w:rsidRPr="00330CFC">
        <w:t xml:space="preserve">      Раздел «Правовое регулирование общественных отношений» характеризует основные отрасли права. </w:t>
      </w:r>
    </w:p>
    <w:p w:rsidR="00CF02BF" w:rsidRDefault="00CF02BF"/>
    <w:sectPr w:rsidR="00CF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99"/>
    <w:rsid w:val="008D3899"/>
    <w:rsid w:val="00CF02BF"/>
    <w:rsid w:val="00DE79E6"/>
    <w:rsid w:val="00E6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9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9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9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Без интервала Знак"/>
    <w:link w:val="a4"/>
    <w:uiPriority w:val="1"/>
    <w:locked/>
    <w:rsid w:val="008D3899"/>
    <w:rPr>
      <w:sz w:val="22"/>
      <w:szCs w:val="22"/>
    </w:rPr>
  </w:style>
  <w:style w:type="paragraph" w:styleId="a4">
    <w:name w:val="No Spacing"/>
    <w:link w:val="a3"/>
    <w:uiPriority w:val="1"/>
    <w:qFormat/>
    <w:rsid w:val="008D3899"/>
    <w:rPr>
      <w:sz w:val="22"/>
      <w:szCs w:val="22"/>
    </w:rPr>
  </w:style>
  <w:style w:type="character" w:styleId="a5">
    <w:name w:val="Strong"/>
    <w:basedOn w:val="a0"/>
    <w:uiPriority w:val="22"/>
    <w:qFormat/>
    <w:rsid w:val="008D3899"/>
    <w:rPr>
      <w:b/>
      <w:bCs/>
    </w:rPr>
  </w:style>
  <w:style w:type="paragraph" w:customStyle="1" w:styleId="Style1">
    <w:name w:val="Style1"/>
    <w:basedOn w:val="a"/>
    <w:uiPriority w:val="99"/>
    <w:rsid w:val="008D3899"/>
    <w:pPr>
      <w:widowControl w:val="0"/>
      <w:autoSpaceDE w:val="0"/>
      <w:autoSpaceDN w:val="0"/>
      <w:adjustRightInd w:val="0"/>
      <w:spacing w:line="420" w:lineRule="exact"/>
      <w:jc w:val="center"/>
    </w:pPr>
    <w:rPr>
      <w:rFonts w:ascii="Trebuchet MS" w:eastAsiaTheme="minorEastAsia" w:hAnsi="Trebuchet MS" w:cstheme="minorBidi"/>
    </w:rPr>
  </w:style>
  <w:style w:type="character" w:customStyle="1" w:styleId="FontStyle36">
    <w:name w:val="Font Style36"/>
    <w:basedOn w:val="a0"/>
    <w:uiPriority w:val="99"/>
    <w:rsid w:val="008D3899"/>
    <w:rPr>
      <w:rFonts w:ascii="Trebuchet MS" w:hAnsi="Trebuchet MS" w:cs="Trebuchet MS"/>
      <w:b/>
      <w:bCs/>
      <w:sz w:val="24"/>
      <w:szCs w:val="24"/>
    </w:rPr>
  </w:style>
  <w:style w:type="paragraph" w:customStyle="1" w:styleId="a6">
    <w:name w:val="Стиль"/>
    <w:rsid w:val="008D38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9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9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9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Без интервала Знак"/>
    <w:link w:val="a4"/>
    <w:uiPriority w:val="1"/>
    <w:locked/>
    <w:rsid w:val="008D3899"/>
    <w:rPr>
      <w:sz w:val="22"/>
      <w:szCs w:val="22"/>
    </w:rPr>
  </w:style>
  <w:style w:type="paragraph" w:styleId="a4">
    <w:name w:val="No Spacing"/>
    <w:link w:val="a3"/>
    <w:uiPriority w:val="1"/>
    <w:qFormat/>
    <w:rsid w:val="008D3899"/>
    <w:rPr>
      <w:sz w:val="22"/>
      <w:szCs w:val="22"/>
    </w:rPr>
  </w:style>
  <w:style w:type="character" w:styleId="a5">
    <w:name w:val="Strong"/>
    <w:basedOn w:val="a0"/>
    <w:uiPriority w:val="22"/>
    <w:qFormat/>
    <w:rsid w:val="008D3899"/>
    <w:rPr>
      <w:b/>
      <w:bCs/>
    </w:rPr>
  </w:style>
  <w:style w:type="paragraph" w:customStyle="1" w:styleId="Style1">
    <w:name w:val="Style1"/>
    <w:basedOn w:val="a"/>
    <w:uiPriority w:val="99"/>
    <w:rsid w:val="008D3899"/>
    <w:pPr>
      <w:widowControl w:val="0"/>
      <w:autoSpaceDE w:val="0"/>
      <w:autoSpaceDN w:val="0"/>
      <w:adjustRightInd w:val="0"/>
      <w:spacing w:line="420" w:lineRule="exact"/>
      <w:jc w:val="center"/>
    </w:pPr>
    <w:rPr>
      <w:rFonts w:ascii="Trebuchet MS" w:eastAsiaTheme="minorEastAsia" w:hAnsi="Trebuchet MS" w:cstheme="minorBidi"/>
    </w:rPr>
  </w:style>
  <w:style w:type="character" w:customStyle="1" w:styleId="FontStyle36">
    <w:name w:val="Font Style36"/>
    <w:basedOn w:val="a0"/>
    <w:uiPriority w:val="99"/>
    <w:rsid w:val="008D3899"/>
    <w:rPr>
      <w:rFonts w:ascii="Trebuchet MS" w:hAnsi="Trebuchet MS" w:cs="Trebuchet MS"/>
      <w:b/>
      <w:bCs/>
      <w:sz w:val="24"/>
      <w:szCs w:val="24"/>
    </w:rPr>
  </w:style>
  <w:style w:type="paragraph" w:customStyle="1" w:styleId="a6">
    <w:name w:val="Стиль"/>
    <w:rsid w:val="008D38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2015-06-24T06:34:00Z</dcterms:created>
  <dcterms:modified xsi:type="dcterms:W3CDTF">2015-06-25T05:46:00Z</dcterms:modified>
</cp:coreProperties>
</file>