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43" w:rsidRPr="00E11B43" w:rsidRDefault="00E11B43" w:rsidP="00E11B43">
      <w:pPr>
        <w:jc w:val="center"/>
        <w:rPr>
          <w:b/>
          <w:sz w:val="24"/>
          <w:szCs w:val="24"/>
        </w:rPr>
      </w:pPr>
      <w:r w:rsidRPr="00E11B43">
        <w:rPr>
          <w:b/>
          <w:sz w:val="24"/>
          <w:szCs w:val="24"/>
        </w:rPr>
        <w:t xml:space="preserve">АННОТАЦИЯ К РАБОЧЕЙ ПРОГРАММЕ ПО УЧЕБНОМУ ПРЕДМЕТУ </w:t>
      </w:r>
      <w:r>
        <w:rPr>
          <w:b/>
          <w:sz w:val="24"/>
          <w:szCs w:val="24"/>
        </w:rPr>
        <w:t>ГЕОГРАФИЯ</w:t>
      </w:r>
    </w:p>
    <w:p w:rsidR="00E11B43" w:rsidRPr="00E11B43" w:rsidRDefault="00E11B43" w:rsidP="00E11B43">
      <w:pPr>
        <w:jc w:val="center"/>
        <w:rPr>
          <w:b/>
          <w:sz w:val="24"/>
          <w:szCs w:val="24"/>
        </w:rPr>
      </w:pPr>
    </w:p>
    <w:p w:rsidR="00E11B43" w:rsidRPr="00E11B43" w:rsidRDefault="00E11B43" w:rsidP="00E11B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E11B43">
        <w:rPr>
          <w:b/>
          <w:sz w:val="24"/>
          <w:szCs w:val="24"/>
        </w:rPr>
        <w:t xml:space="preserve"> КЛАСС</w:t>
      </w:r>
    </w:p>
    <w:p w:rsidR="00E11B43" w:rsidRPr="00E11B43" w:rsidRDefault="00E11B43" w:rsidP="00E11B43">
      <w:pPr>
        <w:pStyle w:val="a3"/>
        <w:jc w:val="right"/>
        <w:rPr>
          <w:b/>
          <w:smallCaps/>
          <w:sz w:val="24"/>
          <w:szCs w:val="24"/>
        </w:rPr>
      </w:pPr>
    </w:p>
    <w:p w:rsidR="00E11B43" w:rsidRPr="00E11B43" w:rsidRDefault="00E11B43" w:rsidP="00E11B43">
      <w:pPr>
        <w:shd w:val="clear" w:color="auto" w:fill="FFFFFF"/>
        <w:ind w:left="58" w:firstLine="542"/>
        <w:jc w:val="both"/>
        <w:rPr>
          <w:color w:val="000000"/>
          <w:sz w:val="24"/>
          <w:szCs w:val="24"/>
          <w:lang w:eastAsia="en-US"/>
        </w:rPr>
      </w:pPr>
      <w:r w:rsidRPr="00E11B43">
        <w:rPr>
          <w:color w:val="000000"/>
          <w:sz w:val="24"/>
          <w:szCs w:val="24"/>
          <w:lang w:eastAsia="en-US"/>
        </w:rPr>
        <w:t xml:space="preserve">Рабочая программа по </w:t>
      </w:r>
      <w:r>
        <w:rPr>
          <w:color w:val="000000"/>
          <w:sz w:val="24"/>
          <w:szCs w:val="24"/>
          <w:lang w:eastAsia="en-US"/>
        </w:rPr>
        <w:t>географии</w:t>
      </w:r>
      <w:r w:rsidRPr="00E11B43">
        <w:rPr>
          <w:color w:val="000000"/>
          <w:sz w:val="24"/>
          <w:szCs w:val="24"/>
          <w:lang w:eastAsia="en-US"/>
        </w:rPr>
        <w:t xml:space="preserve"> разработана  в соответствии с документами, а именно:</w:t>
      </w:r>
    </w:p>
    <w:p w:rsidR="00E11B43" w:rsidRPr="00E11B43" w:rsidRDefault="00E11B43" w:rsidP="00E11B43">
      <w:pPr>
        <w:rPr>
          <w:sz w:val="24"/>
          <w:szCs w:val="24"/>
          <w:lang w:eastAsia="en-US"/>
        </w:rPr>
      </w:pPr>
      <w:r w:rsidRPr="00E11B43">
        <w:rPr>
          <w:sz w:val="24"/>
          <w:szCs w:val="24"/>
          <w:u w:val="single"/>
          <w:lang w:eastAsia="en-US"/>
        </w:rPr>
        <w:t>Законы</w:t>
      </w:r>
      <w:r w:rsidRPr="00E11B43">
        <w:rPr>
          <w:sz w:val="24"/>
          <w:szCs w:val="24"/>
          <w:lang w:eastAsia="en-US"/>
        </w:rPr>
        <w:t>:</w:t>
      </w:r>
    </w:p>
    <w:p w:rsidR="00E11B43" w:rsidRPr="00E11B43" w:rsidRDefault="00E11B43" w:rsidP="00E11B43">
      <w:pPr>
        <w:jc w:val="both"/>
        <w:rPr>
          <w:sz w:val="24"/>
          <w:szCs w:val="24"/>
          <w:lang w:eastAsia="en-US"/>
        </w:rPr>
      </w:pPr>
      <w:r w:rsidRPr="00E11B43">
        <w:rPr>
          <w:sz w:val="24"/>
          <w:szCs w:val="24"/>
          <w:lang w:eastAsia="en-US"/>
        </w:rPr>
        <w:t>- Федеральный Закон «Об образовании в Российской Федерации» (от 29.12. 2012 № 273-ФЗ);</w:t>
      </w:r>
    </w:p>
    <w:p w:rsidR="00E11B43" w:rsidRPr="00E11B43" w:rsidRDefault="00E11B43" w:rsidP="00E11B43">
      <w:pPr>
        <w:jc w:val="both"/>
        <w:rPr>
          <w:sz w:val="24"/>
          <w:szCs w:val="24"/>
          <w:lang w:eastAsia="en-US"/>
        </w:rPr>
      </w:pPr>
      <w:r w:rsidRPr="00E11B43">
        <w:rPr>
          <w:sz w:val="24"/>
          <w:szCs w:val="24"/>
          <w:u w:val="single"/>
          <w:lang w:eastAsia="en-US"/>
        </w:rPr>
        <w:t>Постановления</w:t>
      </w:r>
      <w:r w:rsidRPr="00E11B43">
        <w:rPr>
          <w:sz w:val="24"/>
          <w:szCs w:val="24"/>
          <w:lang w:eastAsia="en-US"/>
        </w:rPr>
        <w:t>:</w:t>
      </w:r>
    </w:p>
    <w:p w:rsidR="00E11B43" w:rsidRPr="00E11B43" w:rsidRDefault="00E11B43" w:rsidP="00E11B43">
      <w:pPr>
        <w:jc w:val="both"/>
        <w:rPr>
          <w:bCs/>
          <w:sz w:val="24"/>
          <w:szCs w:val="24"/>
          <w:lang w:eastAsia="en-US"/>
        </w:rPr>
      </w:pPr>
      <w:r w:rsidRPr="00E11B43">
        <w:rPr>
          <w:sz w:val="24"/>
          <w:szCs w:val="24"/>
          <w:lang w:eastAsia="en-US"/>
        </w:rPr>
        <w:t xml:space="preserve">- постановление </w:t>
      </w:r>
      <w:r w:rsidRPr="00E11B43">
        <w:rPr>
          <w:iCs/>
          <w:color w:val="000000"/>
          <w:sz w:val="24"/>
          <w:szCs w:val="24"/>
          <w:lang w:eastAsia="en-US"/>
        </w:rPr>
        <w:t xml:space="preserve">Правительства Российской Федерации от 15.04.2014 № 295 «Об утверждении </w:t>
      </w:r>
      <w:r w:rsidRPr="00E11B43">
        <w:rPr>
          <w:bCs/>
          <w:sz w:val="24"/>
          <w:szCs w:val="24"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E11B43" w:rsidRPr="00E11B43" w:rsidRDefault="00E11B43" w:rsidP="00E11B43">
      <w:pPr>
        <w:jc w:val="both"/>
        <w:rPr>
          <w:sz w:val="24"/>
          <w:szCs w:val="24"/>
          <w:lang w:eastAsia="en-US"/>
        </w:rPr>
      </w:pPr>
      <w:r w:rsidRPr="00E11B43">
        <w:rPr>
          <w:sz w:val="24"/>
          <w:szCs w:val="24"/>
          <w:lang w:eastAsia="en-US"/>
        </w:rPr>
        <w:t>- постановление Главного государственного санитарного врача РФ от 29.12.2010 №</w:t>
      </w:r>
      <w:r w:rsidRPr="00E11B43">
        <w:rPr>
          <w:sz w:val="24"/>
          <w:szCs w:val="24"/>
          <w:lang w:val="en-US" w:eastAsia="en-US"/>
        </w:rPr>
        <w:t> </w:t>
      </w:r>
      <w:r w:rsidRPr="00E11B43">
        <w:rPr>
          <w:sz w:val="24"/>
          <w:szCs w:val="24"/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11B43" w:rsidRPr="00E11B43" w:rsidRDefault="00E11B43" w:rsidP="00E11B43">
      <w:pPr>
        <w:jc w:val="both"/>
        <w:rPr>
          <w:sz w:val="24"/>
          <w:szCs w:val="24"/>
          <w:lang w:eastAsia="en-US"/>
        </w:rPr>
      </w:pPr>
      <w:r w:rsidRPr="00E11B43">
        <w:rPr>
          <w:sz w:val="24"/>
          <w:szCs w:val="24"/>
          <w:u w:val="single"/>
          <w:lang w:eastAsia="en-US"/>
        </w:rPr>
        <w:t>Приказы</w:t>
      </w:r>
      <w:r w:rsidRPr="00E11B43">
        <w:rPr>
          <w:sz w:val="24"/>
          <w:szCs w:val="24"/>
          <w:lang w:eastAsia="en-US"/>
        </w:rPr>
        <w:t>:</w:t>
      </w:r>
    </w:p>
    <w:p w:rsidR="00E11B43" w:rsidRPr="00E11B43" w:rsidRDefault="00E11B43" w:rsidP="00E11B43">
      <w:pPr>
        <w:jc w:val="both"/>
        <w:rPr>
          <w:bCs/>
          <w:sz w:val="24"/>
          <w:szCs w:val="24"/>
          <w:lang w:eastAsia="en-US"/>
        </w:rPr>
      </w:pPr>
      <w:r w:rsidRPr="00E11B43">
        <w:rPr>
          <w:bCs/>
          <w:color w:val="222222"/>
          <w:sz w:val="24"/>
          <w:szCs w:val="24"/>
          <w:lang w:eastAsia="en-US"/>
        </w:rPr>
        <w:t xml:space="preserve">- приказ </w:t>
      </w:r>
      <w:proofErr w:type="spellStart"/>
      <w:r w:rsidRPr="00E11B43">
        <w:rPr>
          <w:kern w:val="36"/>
          <w:sz w:val="24"/>
          <w:szCs w:val="24"/>
          <w:lang w:eastAsia="en-US"/>
        </w:rPr>
        <w:t>Минобрнауки</w:t>
      </w:r>
      <w:proofErr w:type="spellEnd"/>
      <w:r w:rsidRPr="00E11B43">
        <w:rPr>
          <w:kern w:val="36"/>
          <w:sz w:val="24"/>
          <w:szCs w:val="24"/>
          <w:lang w:eastAsia="en-US"/>
        </w:rPr>
        <w:t xml:space="preserve"> России от 31.03.2014 № 253 «</w:t>
      </w:r>
      <w:r w:rsidRPr="00E11B43">
        <w:rPr>
          <w:sz w:val="24"/>
          <w:szCs w:val="24"/>
          <w:lang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E11B43">
        <w:rPr>
          <w:kern w:val="36"/>
          <w:sz w:val="24"/>
          <w:szCs w:val="24"/>
          <w:lang w:eastAsia="en-US"/>
        </w:rPr>
        <w:t>;</w:t>
      </w:r>
    </w:p>
    <w:p w:rsidR="00E11B43" w:rsidRPr="00E11B43" w:rsidRDefault="00E11B43" w:rsidP="00E11B43">
      <w:pPr>
        <w:jc w:val="both"/>
        <w:rPr>
          <w:sz w:val="24"/>
          <w:szCs w:val="24"/>
        </w:rPr>
      </w:pPr>
      <w:r w:rsidRPr="00E11B43">
        <w:rPr>
          <w:sz w:val="24"/>
          <w:szCs w:val="24"/>
        </w:rPr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E11B43" w:rsidRPr="00E11B43" w:rsidRDefault="00E11B43" w:rsidP="00E11B43">
      <w:pPr>
        <w:jc w:val="both"/>
        <w:rPr>
          <w:sz w:val="24"/>
          <w:szCs w:val="24"/>
          <w:u w:val="single"/>
          <w:lang w:eastAsia="en-US"/>
        </w:rPr>
      </w:pPr>
      <w:r w:rsidRPr="00E11B43">
        <w:rPr>
          <w:sz w:val="24"/>
          <w:szCs w:val="24"/>
          <w:u w:val="single"/>
          <w:lang w:eastAsia="en-US"/>
        </w:rPr>
        <w:t xml:space="preserve">Письма: </w:t>
      </w:r>
    </w:p>
    <w:p w:rsidR="00E11B43" w:rsidRPr="00E11B43" w:rsidRDefault="00E11B43" w:rsidP="00E11B43">
      <w:pPr>
        <w:jc w:val="both"/>
        <w:rPr>
          <w:sz w:val="24"/>
          <w:szCs w:val="24"/>
          <w:u w:val="single"/>
          <w:lang w:eastAsia="en-US"/>
        </w:rPr>
      </w:pPr>
      <w:r w:rsidRPr="00E11B43">
        <w:rPr>
          <w:rFonts w:eastAsia="Calibri"/>
          <w:sz w:val="24"/>
          <w:szCs w:val="24"/>
          <w:lang w:eastAsia="en-US"/>
        </w:rPr>
        <w:t xml:space="preserve">- Письмо </w:t>
      </w:r>
      <w:proofErr w:type="spellStart"/>
      <w:r w:rsidRPr="00E11B43">
        <w:rPr>
          <w:rFonts w:eastAsia="Calibri"/>
          <w:sz w:val="24"/>
          <w:szCs w:val="24"/>
          <w:lang w:eastAsia="en-US"/>
        </w:rPr>
        <w:t>минобразования</w:t>
      </w:r>
      <w:proofErr w:type="spellEnd"/>
      <w:r w:rsidRPr="00E11B43">
        <w:rPr>
          <w:rFonts w:eastAsia="Calibri"/>
          <w:sz w:val="24"/>
          <w:szCs w:val="24"/>
          <w:lang w:eastAsia="en-US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E11B43" w:rsidRPr="00E11B43" w:rsidRDefault="00E11B43" w:rsidP="00E11B43">
      <w:pPr>
        <w:jc w:val="both"/>
        <w:rPr>
          <w:sz w:val="24"/>
          <w:szCs w:val="24"/>
          <w:lang w:eastAsia="en-US"/>
        </w:rPr>
      </w:pPr>
      <w:r w:rsidRPr="00E11B43">
        <w:rPr>
          <w:rFonts w:eastAsia="Calibri"/>
          <w:sz w:val="24"/>
          <w:szCs w:val="24"/>
          <w:lang w:eastAsia="en-US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E11B43" w:rsidRPr="00E11B43" w:rsidRDefault="00E11B43" w:rsidP="00E11B43">
      <w:pPr>
        <w:jc w:val="both"/>
        <w:rPr>
          <w:rFonts w:eastAsia="Calibri"/>
          <w:sz w:val="24"/>
          <w:szCs w:val="24"/>
          <w:lang w:eastAsia="en-US"/>
        </w:rPr>
      </w:pPr>
      <w:r w:rsidRPr="00E11B43">
        <w:rPr>
          <w:rFonts w:eastAsia="Calibri"/>
          <w:sz w:val="24"/>
          <w:szCs w:val="24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E11B43" w:rsidRPr="00E11B43" w:rsidRDefault="00E11B43" w:rsidP="00E11B43">
      <w:pPr>
        <w:ind w:firstLine="709"/>
        <w:jc w:val="both"/>
        <w:rPr>
          <w:rStyle w:val="aa"/>
          <w:sz w:val="24"/>
          <w:szCs w:val="24"/>
        </w:rPr>
      </w:pPr>
    </w:p>
    <w:p w:rsidR="00E11B43" w:rsidRPr="00E11B43" w:rsidRDefault="00E11B43" w:rsidP="00E11B43">
      <w:pPr>
        <w:rPr>
          <w:sz w:val="24"/>
          <w:szCs w:val="24"/>
        </w:rPr>
      </w:pPr>
      <w:r w:rsidRPr="00E11B43">
        <w:rPr>
          <w:sz w:val="24"/>
          <w:szCs w:val="24"/>
        </w:rPr>
        <w:t xml:space="preserve">Реализуется средствами предмета </w:t>
      </w:r>
      <w:r w:rsidR="00173F6E">
        <w:rPr>
          <w:sz w:val="24"/>
          <w:szCs w:val="24"/>
        </w:rPr>
        <w:t>Г</w:t>
      </w:r>
      <w:bookmarkStart w:id="0" w:name="_GoBack"/>
      <w:bookmarkEnd w:id="0"/>
      <w:r>
        <w:rPr>
          <w:sz w:val="24"/>
          <w:szCs w:val="24"/>
        </w:rPr>
        <w:t xml:space="preserve">еография </w:t>
      </w:r>
      <w:r w:rsidRPr="00E11B43">
        <w:rPr>
          <w:sz w:val="24"/>
          <w:szCs w:val="24"/>
        </w:rPr>
        <w:t xml:space="preserve">на основе:  </w:t>
      </w:r>
    </w:p>
    <w:p w:rsidR="00861F30" w:rsidRPr="00E11B43" w:rsidRDefault="007B086C" w:rsidP="00E11B43">
      <w:pPr>
        <w:pStyle w:val="a5"/>
        <w:numPr>
          <w:ilvl w:val="0"/>
          <w:numId w:val="2"/>
        </w:numPr>
        <w:tabs>
          <w:tab w:val="clear" w:pos="720"/>
        </w:tabs>
        <w:ind w:left="0" w:firstLine="720"/>
        <w:jc w:val="both"/>
      </w:pPr>
      <w:r w:rsidRPr="00E11B43">
        <w:t>примерной программы</w:t>
      </w:r>
      <w:r w:rsidR="00861F30" w:rsidRPr="00E11B43">
        <w:t xml:space="preserve"> основного общего образования по географии </w:t>
      </w:r>
      <w:r w:rsidRPr="00E11B43">
        <w:t>«География Земли»</w:t>
      </w:r>
    </w:p>
    <w:p w:rsidR="007B086C" w:rsidRPr="00E11B43" w:rsidRDefault="007B086C" w:rsidP="00E11B43">
      <w:pPr>
        <w:pStyle w:val="a5"/>
        <w:numPr>
          <w:ilvl w:val="0"/>
          <w:numId w:val="2"/>
        </w:numPr>
        <w:tabs>
          <w:tab w:val="clear" w:pos="720"/>
        </w:tabs>
        <w:ind w:left="0" w:firstLine="720"/>
        <w:jc w:val="both"/>
      </w:pPr>
      <w:r w:rsidRPr="00E11B43">
        <w:t xml:space="preserve">авторской программы по географии, 6-10 классы./ Под редакцией И.В. </w:t>
      </w:r>
      <w:proofErr w:type="spellStart"/>
      <w:r w:rsidRPr="00E11B43">
        <w:t>Душиной</w:t>
      </w:r>
      <w:proofErr w:type="spellEnd"/>
      <w:r w:rsidRPr="00E11B43">
        <w:t xml:space="preserve">. </w:t>
      </w:r>
    </w:p>
    <w:p w:rsidR="00861F30" w:rsidRPr="00E11B43" w:rsidRDefault="00861F30" w:rsidP="00E11B43">
      <w:pPr>
        <w:jc w:val="both"/>
        <w:rPr>
          <w:sz w:val="24"/>
          <w:szCs w:val="24"/>
        </w:rPr>
      </w:pPr>
      <w:r w:rsidRPr="00E11B43">
        <w:rPr>
          <w:sz w:val="24"/>
          <w:szCs w:val="24"/>
        </w:rPr>
        <w:t xml:space="preserve">Структура программы определяет общеобразовательный уровень курса в соответствии </w:t>
      </w:r>
      <w:r w:rsidRPr="00E11B43">
        <w:rPr>
          <w:b/>
          <w:sz w:val="24"/>
          <w:szCs w:val="24"/>
        </w:rPr>
        <w:t xml:space="preserve">обязательному минимуму </w:t>
      </w:r>
      <w:r w:rsidRPr="00E11B43">
        <w:rPr>
          <w:sz w:val="24"/>
          <w:szCs w:val="24"/>
        </w:rPr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861F30" w:rsidRPr="00E11B43" w:rsidRDefault="00861F30" w:rsidP="00E11B43">
      <w:pPr>
        <w:jc w:val="both"/>
        <w:rPr>
          <w:sz w:val="24"/>
          <w:szCs w:val="24"/>
        </w:rPr>
      </w:pPr>
      <w:r w:rsidRPr="00E11B43">
        <w:rPr>
          <w:sz w:val="24"/>
          <w:szCs w:val="24"/>
        </w:rPr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школы.</w:t>
      </w:r>
    </w:p>
    <w:p w:rsidR="00861F30" w:rsidRPr="00E11B43" w:rsidRDefault="00861F30" w:rsidP="00E11B43">
      <w:pPr>
        <w:ind w:firstLine="720"/>
        <w:rPr>
          <w:b/>
          <w:sz w:val="24"/>
          <w:szCs w:val="24"/>
        </w:rPr>
      </w:pPr>
      <w:r w:rsidRPr="00E11B43">
        <w:rPr>
          <w:b/>
          <w:sz w:val="24"/>
          <w:szCs w:val="24"/>
        </w:rPr>
        <w:t>Используемый УМК:</w:t>
      </w:r>
    </w:p>
    <w:p w:rsidR="00861F30" w:rsidRPr="00E11B43" w:rsidRDefault="00861F30" w:rsidP="00E11B43">
      <w:pPr>
        <w:ind w:firstLine="720"/>
        <w:jc w:val="both"/>
        <w:rPr>
          <w:bCs/>
          <w:sz w:val="24"/>
          <w:szCs w:val="24"/>
        </w:rPr>
      </w:pPr>
      <w:r w:rsidRPr="00E11B43">
        <w:rPr>
          <w:bCs/>
          <w:sz w:val="24"/>
          <w:szCs w:val="24"/>
        </w:rPr>
        <w:t xml:space="preserve">1. </w:t>
      </w:r>
      <w:proofErr w:type="spellStart"/>
      <w:r w:rsidRPr="00E11B43">
        <w:rPr>
          <w:bCs/>
          <w:sz w:val="24"/>
          <w:szCs w:val="24"/>
        </w:rPr>
        <w:t>В.А.Коринская</w:t>
      </w:r>
      <w:proofErr w:type="spellEnd"/>
      <w:r w:rsidRPr="00E11B43">
        <w:rPr>
          <w:bCs/>
          <w:sz w:val="24"/>
          <w:szCs w:val="24"/>
        </w:rPr>
        <w:t xml:space="preserve">, </w:t>
      </w:r>
      <w:proofErr w:type="spellStart"/>
      <w:r w:rsidRPr="00E11B43">
        <w:rPr>
          <w:bCs/>
          <w:sz w:val="24"/>
          <w:szCs w:val="24"/>
        </w:rPr>
        <w:t>И.В.Душина</w:t>
      </w:r>
      <w:proofErr w:type="spellEnd"/>
      <w:r w:rsidRPr="00E11B43">
        <w:rPr>
          <w:bCs/>
          <w:sz w:val="24"/>
          <w:szCs w:val="24"/>
        </w:rPr>
        <w:t xml:space="preserve">, </w:t>
      </w:r>
      <w:proofErr w:type="spellStart"/>
      <w:r w:rsidRPr="00E11B43">
        <w:rPr>
          <w:bCs/>
          <w:sz w:val="24"/>
          <w:szCs w:val="24"/>
        </w:rPr>
        <w:t>В.А.Щенев</w:t>
      </w:r>
      <w:proofErr w:type="spellEnd"/>
      <w:r w:rsidRPr="00E11B43">
        <w:rPr>
          <w:bCs/>
          <w:sz w:val="24"/>
          <w:szCs w:val="24"/>
        </w:rPr>
        <w:t>. География материков и океанов, 7 класс – М.: Дрофа, 2009.</w:t>
      </w:r>
    </w:p>
    <w:p w:rsidR="00861F30" w:rsidRPr="00E11B43" w:rsidRDefault="00861F30" w:rsidP="00E11B43">
      <w:pPr>
        <w:ind w:firstLine="720"/>
        <w:jc w:val="both"/>
        <w:rPr>
          <w:bCs/>
          <w:sz w:val="24"/>
          <w:szCs w:val="24"/>
        </w:rPr>
      </w:pPr>
      <w:r w:rsidRPr="00E11B43">
        <w:rPr>
          <w:bCs/>
          <w:sz w:val="24"/>
          <w:szCs w:val="24"/>
        </w:rPr>
        <w:t>2. Контурные карты по географии. 7 класс</w:t>
      </w:r>
    </w:p>
    <w:p w:rsidR="00861F30" w:rsidRPr="00E11B43" w:rsidRDefault="00861F30" w:rsidP="00E11B43">
      <w:pPr>
        <w:ind w:firstLine="720"/>
        <w:jc w:val="both"/>
        <w:rPr>
          <w:bCs/>
          <w:sz w:val="24"/>
          <w:szCs w:val="24"/>
        </w:rPr>
      </w:pPr>
      <w:r w:rsidRPr="00E11B43">
        <w:rPr>
          <w:bCs/>
          <w:sz w:val="24"/>
          <w:szCs w:val="24"/>
        </w:rPr>
        <w:t>3. Атлас. География материков и океанов. 7 класс.</w:t>
      </w:r>
    </w:p>
    <w:p w:rsidR="00167142" w:rsidRPr="00E11B43" w:rsidRDefault="00167142" w:rsidP="00E11B43">
      <w:pPr>
        <w:jc w:val="both"/>
        <w:rPr>
          <w:sz w:val="24"/>
          <w:szCs w:val="24"/>
        </w:rPr>
      </w:pPr>
      <w:r w:rsidRPr="00E11B43">
        <w:rPr>
          <w:sz w:val="24"/>
          <w:szCs w:val="24"/>
        </w:rPr>
        <w:t xml:space="preserve">Курс географии материков и океанов – это второй по счету школьный курс географии. В содержании курса увеличен объем страноведческих и </w:t>
      </w:r>
      <w:proofErr w:type="spellStart"/>
      <w:r w:rsidRPr="00E11B43">
        <w:rPr>
          <w:sz w:val="24"/>
          <w:szCs w:val="24"/>
        </w:rPr>
        <w:t>общеземлеведческих</w:t>
      </w:r>
      <w:proofErr w:type="spellEnd"/>
      <w:r w:rsidRPr="00E11B43">
        <w:rPr>
          <w:sz w:val="24"/>
          <w:szCs w:val="24"/>
        </w:rPr>
        <w:t xml:space="preserve"> знаний.</w:t>
      </w:r>
    </w:p>
    <w:p w:rsidR="00167142" w:rsidRPr="00E11B43" w:rsidRDefault="00167142" w:rsidP="00E11B43">
      <w:pPr>
        <w:ind w:firstLine="720"/>
        <w:jc w:val="both"/>
        <w:rPr>
          <w:sz w:val="24"/>
          <w:szCs w:val="24"/>
        </w:rPr>
      </w:pPr>
      <w:r w:rsidRPr="00E11B43">
        <w:rPr>
          <w:sz w:val="24"/>
          <w:szCs w:val="24"/>
        </w:rP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167142" w:rsidRPr="00E11B43" w:rsidRDefault="00167142" w:rsidP="00E11B43">
      <w:pPr>
        <w:jc w:val="both"/>
        <w:rPr>
          <w:sz w:val="24"/>
          <w:szCs w:val="24"/>
        </w:rPr>
      </w:pPr>
    </w:p>
    <w:p w:rsidR="00167142" w:rsidRPr="00E11B43" w:rsidRDefault="00167142" w:rsidP="00E11B43">
      <w:pPr>
        <w:ind w:firstLine="720"/>
        <w:jc w:val="both"/>
        <w:rPr>
          <w:sz w:val="24"/>
          <w:szCs w:val="24"/>
        </w:rPr>
      </w:pPr>
      <w:r w:rsidRPr="00E11B43">
        <w:rPr>
          <w:sz w:val="24"/>
          <w:szCs w:val="24"/>
        </w:rPr>
        <w:t>Рабочая программа, согласно Федеральному Базисному Учебному плану,  рассчитана на 70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167142" w:rsidRPr="00E11B43" w:rsidRDefault="00167142" w:rsidP="00E11B43">
      <w:pPr>
        <w:ind w:firstLine="720"/>
        <w:jc w:val="both"/>
        <w:rPr>
          <w:b/>
          <w:sz w:val="24"/>
          <w:szCs w:val="24"/>
        </w:rPr>
      </w:pPr>
      <w:r w:rsidRPr="00E11B43">
        <w:rPr>
          <w:b/>
          <w:sz w:val="24"/>
          <w:szCs w:val="24"/>
        </w:rPr>
        <w:t>Основные цели и задачи курса:</w:t>
      </w:r>
    </w:p>
    <w:p w:rsidR="00167142" w:rsidRPr="00E11B43" w:rsidRDefault="00167142" w:rsidP="00E11B43">
      <w:pPr>
        <w:ind w:firstLine="720"/>
        <w:jc w:val="both"/>
        <w:rPr>
          <w:sz w:val="24"/>
          <w:szCs w:val="24"/>
        </w:rPr>
      </w:pPr>
      <w:r w:rsidRPr="00E11B43">
        <w:rPr>
          <w:sz w:val="24"/>
          <w:szCs w:val="24"/>
        </w:rPr>
        <w:t xml:space="preserve">– создать у учащихся целостное представление о Земле как планете людей, раскрыть </w:t>
      </w:r>
      <w:r w:rsidRPr="00E11B43">
        <w:rPr>
          <w:sz w:val="24"/>
          <w:szCs w:val="24"/>
        </w:rPr>
        <w:lastRenderedPageBreak/>
        <w:t>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167142" w:rsidRPr="00E11B43" w:rsidRDefault="00167142" w:rsidP="00E11B43">
      <w:pPr>
        <w:ind w:firstLine="720"/>
        <w:jc w:val="both"/>
        <w:rPr>
          <w:sz w:val="24"/>
          <w:szCs w:val="24"/>
        </w:rPr>
      </w:pPr>
      <w:r w:rsidRPr="00E11B43">
        <w:rPr>
          <w:sz w:val="24"/>
          <w:szCs w:val="24"/>
        </w:rPr>
        <w:t>- раскрыть закономер</w:t>
      </w:r>
      <w:r w:rsidR="00EA2560" w:rsidRPr="00E11B43">
        <w:rPr>
          <w:sz w:val="24"/>
          <w:szCs w:val="24"/>
        </w:rPr>
        <w:t xml:space="preserve">ности </w:t>
      </w:r>
      <w:proofErr w:type="spellStart"/>
      <w:r w:rsidR="00EA2560" w:rsidRPr="00E11B43">
        <w:rPr>
          <w:sz w:val="24"/>
          <w:szCs w:val="24"/>
        </w:rPr>
        <w:t>землеведческого</w:t>
      </w:r>
      <w:proofErr w:type="spellEnd"/>
      <w:r w:rsidR="00EA2560" w:rsidRPr="00E11B43">
        <w:rPr>
          <w:sz w:val="24"/>
          <w:szCs w:val="24"/>
        </w:rPr>
        <w:t xml:space="preserve"> характера, единство и разнообразие природы, населения и его хозяйственной деятельности;</w:t>
      </w:r>
    </w:p>
    <w:p w:rsidR="00167142" w:rsidRPr="00E11B43" w:rsidRDefault="00167142" w:rsidP="00E11B43">
      <w:pPr>
        <w:ind w:firstLine="720"/>
        <w:jc w:val="both"/>
        <w:rPr>
          <w:sz w:val="24"/>
          <w:szCs w:val="24"/>
        </w:rPr>
      </w:pPr>
      <w:r w:rsidRPr="00E11B43">
        <w:rPr>
          <w:sz w:val="24"/>
          <w:szCs w:val="24"/>
        </w:rPr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861F30" w:rsidRPr="00E11B43" w:rsidRDefault="00861F30" w:rsidP="00E11B43">
      <w:pPr>
        <w:ind w:firstLine="720"/>
        <w:jc w:val="both"/>
        <w:rPr>
          <w:b/>
          <w:sz w:val="24"/>
          <w:szCs w:val="24"/>
        </w:rPr>
      </w:pPr>
    </w:p>
    <w:p w:rsidR="00EA2560" w:rsidRPr="00E11B43" w:rsidRDefault="00EA2560" w:rsidP="00E11B43">
      <w:pPr>
        <w:ind w:firstLine="720"/>
        <w:jc w:val="both"/>
        <w:rPr>
          <w:b/>
          <w:sz w:val="24"/>
          <w:szCs w:val="24"/>
        </w:rPr>
      </w:pPr>
    </w:p>
    <w:p w:rsidR="00861F30" w:rsidRPr="00E11B43" w:rsidRDefault="00EA2560" w:rsidP="00E11B43">
      <w:pPr>
        <w:ind w:firstLine="720"/>
        <w:jc w:val="center"/>
        <w:rPr>
          <w:b/>
          <w:sz w:val="24"/>
          <w:szCs w:val="24"/>
        </w:rPr>
      </w:pPr>
      <w:r w:rsidRPr="00E11B43">
        <w:rPr>
          <w:b/>
          <w:sz w:val="24"/>
          <w:szCs w:val="24"/>
        </w:rPr>
        <w:t>Общая характеристика учебного предмета</w:t>
      </w:r>
    </w:p>
    <w:p w:rsidR="00E62E48" w:rsidRPr="00E11B43" w:rsidRDefault="00E62E48" w:rsidP="00E11B43">
      <w:pPr>
        <w:ind w:firstLine="720"/>
        <w:jc w:val="both"/>
        <w:rPr>
          <w:b/>
          <w:sz w:val="24"/>
          <w:szCs w:val="24"/>
        </w:rPr>
      </w:pPr>
    </w:p>
    <w:p w:rsidR="00E62E48" w:rsidRPr="00E11B43" w:rsidRDefault="00E62E48" w:rsidP="00E11B43">
      <w:pPr>
        <w:ind w:left="360" w:firstLine="720"/>
        <w:jc w:val="both"/>
        <w:rPr>
          <w:sz w:val="24"/>
          <w:szCs w:val="24"/>
        </w:rPr>
      </w:pPr>
      <w:r w:rsidRPr="00E11B43">
        <w:rPr>
          <w:sz w:val="24"/>
          <w:szCs w:val="24"/>
        </w:rPr>
        <w:t>Содержание программы</w:t>
      </w:r>
      <w:r w:rsidRPr="00E11B43">
        <w:rPr>
          <w:b/>
          <w:sz w:val="24"/>
          <w:szCs w:val="24"/>
        </w:rPr>
        <w:t xml:space="preserve"> </w:t>
      </w:r>
      <w:r w:rsidRPr="00E11B43">
        <w:rPr>
          <w:sz w:val="24"/>
          <w:szCs w:val="24"/>
        </w:rPr>
        <w:t xml:space="preserve"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зональность»,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</w:t>
      </w:r>
      <w:proofErr w:type="spellStart"/>
      <w:r w:rsidRPr="00E11B43">
        <w:rPr>
          <w:sz w:val="24"/>
          <w:szCs w:val="24"/>
        </w:rPr>
        <w:t>наопределенной</w:t>
      </w:r>
      <w:proofErr w:type="spellEnd"/>
      <w:r w:rsidRPr="00E11B43">
        <w:rPr>
          <w:sz w:val="24"/>
          <w:szCs w:val="24"/>
        </w:rPr>
        <w:t xml:space="preserve"> территории Земли</w:t>
      </w:r>
    </w:p>
    <w:p w:rsidR="00064D8D" w:rsidRPr="00E11B43" w:rsidRDefault="00064D8D" w:rsidP="00E11B43">
      <w:pPr>
        <w:ind w:firstLine="720"/>
        <w:jc w:val="both"/>
        <w:rPr>
          <w:b/>
          <w:sz w:val="24"/>
          <w:szCs w:val="24"/>
        </w:rPr>
      </w:pPr>
    </w:p>
    <w:p w:rsidR="007C2A96" w:rsidRPr="00E11B43" w:rsidRDefault="007C2A96" w:rsidP="00E11B43">
      <w:pPr>
        <w:jc w:val="both"/>
        <w:rPr>
          <w:sz w:val="24"/>
          <w:szCs w:val="24"/>
        </w:rPr>
      </w:pPr>
      <w:r w:rsidRPr="00E11B43">
        <w:rPr>
          <w:sz w:val="24"/>
          <w:szCs w:val="24"/>
        </w:rPr>
        <w:t xml:space="preserve">В соответствии со Стандартом основного общего образования, в котором определён обязательный минимум географического содержания, и согласно новой концепции среднего географического образования курс 7 класса открывает страноведческий блок школьной географии. В Стандарте этот содержательный блок представлен разделом «Материки, океаны, народы и страны». В </w:t>
      </w:r>
      <w:r w:rsidR="004836F2" w:rsidRPr="00E11B43">
        <w:rPr>
          <w:sz w:val="24"/>
          <w:szCs w:val="24"/>
        </w:rPr>
        <w:t xml:space="preserve">содержание </w:t>
      </w:r>
      <w:r w:rsidRPr="00E11B43">
        <w:rPr>
          <w:sz w:val="24"/>
          <w:szCs w:val="24"/>
        </w:rPr>
        <w:t>программы включены элементы знаний из других</w:t>
      </w:r>
      <w:r w:rsidR="004836F2" w:rsidRPr="00E11B43">
        <w:rPr>
          <w:sz w:val="24"/>
          <w:szCs w:val="24"/>
        </w:rPr>
        <w:t xml:space="preserve"> разделов Стандарта – «Источники географической информации», «Природа Земли и человек», «Природопользование и экология». Содержание программы опирается на традиции школьного страноведения, служит укреплению комплексного подхода к изучению территориальных природно-общественных систем, развитию у школьников интереса к географии.</w:t>
      </w:r>
    </w:p>
    <w:p w:rsidR="004836F2" w:rsidRPr="00E11B43" w:rsidRDefault="004836F2" w:rsidP="00E11B43">
      <w:pPr>
        <w:ind w:firstLine="720"/>
        <w:jc w:val="both"/>
        <w:rPr>
          <w:sz w:val="24"/>
          <w:szCs w:val="24"/>
        </w:rPr>
      </w:pPr>
      <w:r w:rsidRPr="00E11B43">
        <w:rPr>
          <w:sz w:val="24"/>
          <w:szCs w:val="24"/>
        </w:rPr>
        <w:t xml:space="preserve">Основная цель курса – раскрыть закономерности </w:t>
      </w:r>
      <w:proofErr w:type="spellStart"/>
      <w:r w:rsidR="00611070" w:rsidRPr="00E11B43">
        <w:rPr>
          <w:sz w:val="24"/>
          <w:szCs w:val="24"/>
        </w:rPr>
        <w:t>землеведческого</w:t>
      </w:r>
      <w:proofErr w:type="spellEnd"/>
      <w:r w:rsidR="00611070" w:rsidRPr="00E11B43">
        <w:rPr>
          <w:sz w:val="24"/>
          <w:szCs w:val="24"/>
        </w:rPr>
        <w:t xml:space="preserve"> характера с тем, чтобы школьники в разнообразии природы, населения и его хозяйственной деятельности увидели единство, определённый порядок, связь явлений. Это будет воспитывать убеждение в необходимости бережного отношения к природе, международного сотрудничества в решении проблем окружающей среды. Другая важная цель курса – создать у учащихся целостное представление о Земле как планете людей, раскрыть разнообразие</w:t>
      </w:r>
      <w:r w:rsidR="00064D8D" w:rsidRPr="00E11B43">
        <w:rPr>
          <w:sz w:val="24"/>
          <w:szCs w:val="24"/>
        </w:rPr>
        <w:t xml:space="preserve"> её природы и населения, познакомить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эпохи. Содержание программы сконструировано таким образом, что в курсе географии 7 класса пространственные представления формируются комплексно и на всех 3-х уровнях: планетарном, региональном, локальном.</w:t>
      </w:r>
    </w:p>
    <w:p w:rsidR="00FF61A0" w:rsidRPr="00E11B43" w:rsidRDefault="00064D8D" w:rsidP="00E11B43">
      <w:pPr>
        <w:ind w:firstLine="720"/>
        <w:jc w:val="both"/>
        <w:rPr>
          <w:sz w:val="24"/>
          <w:szCs w:val="24"/>
        </w:rPr>
      </w:pPr>
      <w:r w:rsidRPr="00E11B43">
        <w:rPr>
          <w:sz w:val="24"/>
          <w:szCs w:val="24"/>
        </w:rPr>
        <w:t>География материков и океанов в 7 классе формирует</w:t>
      </w:r>
      <w:r w:rsidR="00FF61A0" w:rsidRPr="00E11B43">
        <w:rPr>
          <w:sz w:val="24"/>
          <w:szCs w:val="24"/>
        </w:rPr>
        <w:t xml:space="preserve">  в основном региональные представления учащихся о целостности </w:t>
      </w:r>
      <w:proofErr w:type="spellStart"/>
      <w:r w:rsidR="00FF61A0" w:rsidRPr="00E11B43">
        <w:rPr>
          <w:sz w:val="24"/>
          <w:szCs w:val="24"/>
        </w:rPr>
        <w:t>дифференцированности</w:t>
      </w:r>
      <w:proofErr w:type="spellEnd"/>
      <w:r w:rsidR="00FF61A0" w:rsidRPr="00E11B43">
        <w:rPr>
          <w:sz w:val="24"/>
          <w:szCs w:val="24"/>
        </w:rPr>
        <w:t xml:space="preserve"> географической оболочки и связях между ее отдельными компонентами на материках, в регионах и странах мира.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FF61A0" w:rsidRPr="00E11B43" w:rsidRDefault="00FF61A0" w:rsidP="00E11B43">
      <w:pPr>
        <w:ind w:firstLine="720"/>
        <w:jc w:val="both"/>
        <w:rPr>
          <w:sz w:val="24"/>
          <w:szCs w:val="24"/>
        </w:rPr>
      </w:pPr>
      <w:r w:rsidRPr="00E11B43">
        <w:rPr>
          <w:sz w:val="24"/>
          <w:szCs w:val="24"/>
        </w:rPr>
        <w:t>Специфика курса состоит в широком использовании картографических источников информации. Поэтому изучение географии материков и океанов поможет освоению</w:t>
      </w:r>
      <w:r w:rsidR="00C44C79" w:rsidRPr="00E11B43">
        <w:rPr>
          <w:sz w:val="24"/>
          <w:szCs w:val="24"/>
        </w:rPr>
        <w:t xml:space="preserve"> картографического метода изучения нашей планеты.</w:t>
      </w:r>
    </w:p>
    <w:p w:rsidR="00C44C79" w:rsidRPr="00E11B43" w:rsidRDefault="00C44C79" w:rsidP="00E11B43">
      <w:pPr>
        <w:ind w:firstLine="720"/>
        <w:jc w:val="both"/>
        <w:rPr>
          <w:sz w:val="24"/>
          <w:szCs w:val="24"/>
        </w:rPr>
      </w:pPr>
    </w:p>
    <w:p w:rsidR="0046269A" w:rsidRPr="00E11B43" w:rsidRDefault="0046269A" w:rsidP="00E11B43">
      <w:pPr>
        <w:ind w:firstLine="720"/>
        <w:jc w:val="center"/>
        <w:rPr>
          <w:b/>
          <w:sz w:val="24"/>
          <w:szCs w:val="24"/>
        </w:rPr>
      </w:pPr>
      <w:r w:rsidRPr="00E11B43">
        <w:rPr>
          <w:b/>
          <w:sz w:val="24"/>
          <w:szCs w:val="24"/>
        </w:rPr>
        <w:t xml:space="preserve">Место </w:t>
      </w:r>
      <w:r w:rsidR="00E11B43">
        <w:rPr>
          <w:b/>
          <w:sz w:val="24"/>
          <w:szCs w:val="24"/>
        </w:rPr>
        <w:t xml:space="preserve">учебного </w:t>
      </w:r>
      <w:r w:rsidRPr="00E11B43">
        <w:rPr>
          <w:b/>
          <w:sz w:val="24"/>
          <w:szCs w:val="24"/>
        </w:rPr>
        <w:t>предмета в учебном плане</w:t>
      </w:r>
    </w:p>
    <w:p w:rsidR="0046269A" w:rsidRPr="00E11B43" w:rsidRDefault="0046269A" w:rsidP="00E11B43">
      <w:pPr>
        <w:ind w:firstLine="720"/>
        <w:jc w:val="both"/>
        <w:rPr>
          <w:b/>
          <w:sz w:val="24"/>
          <w:szCs w:val="24"/>
        </w:rPr>
      </w:pPr>
    </w:p>
    <w:p w:rsidR="0046269A" w:rsidRPr="00E11B43" w:rsidRDefault="0046269A" w:rsidP="00E11B43">
      <w:pPr>
        <w:ind w:firstLine="720"/>
        <w:jc w:val="both"/>
        <w:rPr>
          <w:sz w:val="24"/>
          <w:szCs w:val="24"/>
        </w:rPr>
      </w:pPr>
      <w:r w:rsidRPr="00E11B43">
        <w:rPr>
          <w:sz w:val="24"/>
          <w:szCs w:val="24"/>
        </w:rPr>
        <w:t>Предмет география входит в образовательную область «Обществознание». Федеральный базисный учебный план для общеобразовательных учреждений отводит 70 учебных часов для обязательного изучения географии в 7 классе основной школы из расчёта 2 учебных часа в неделю.</w:t>
      </w:r>
    </w:p>
    <w:p w:rsidR="00302B9D" w:rsidRPr="00E11B43" w:rsidRDefault="0046269A" w:rsidP="00E11B43">
      <w:pPr>
        <w:ind w:left="360" w:firstLine="720"/>
        <w:jc w:val="both"/>
        <w:rPr>
          <w:sz w:val="24"/>
          <w:szCs w:val="24"/>
        </w:rPr>
      </w:pPr>
      <w:r w:rsidRPr="00E11B43">
        <w:rPr>
          <w:sz w:val="24"/>
          <w:szCs w:val="24"/>
        </w:rPr>
        <w:t>В структурном соотношении курс состоит из введения и 3-х разделов: «Главные особенности природы Земли», «Материки и океаны», «Географическая оболочка»</w:t>
      </w:r>
      <w:r w:rsidR="00302B9D" w:rsidRPr="00E11B43">
        <w:rPr>
          <w:sz w:val="24"/>
          <w:szCs w:val="24"/>
        </w:rPr>
        <w:t>.  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 Программа содержит практический компонент. Такое построение позволяет приучить школьников к строгой последовательности в характеристике крупных географических объектов, дать им представление об особенностях каждого материка, его отличительных чертах и, вместе с тем выявить общее в природе всех материков.</w:t>
      </w:r>
    </w:p>
    <w:p w:rsidR="00302B9D" w:rsidRPr="00E11B43" w:rsidRDefault="00302B9D" w:rsidP="00E11B43">
      <w:pPr>
        <w:ind w:left="360" w:firstLine="720"/>
        <w:jc w:val="both"/>
        <w:rPr>
          <w:sz w:val="24"/>
          <w:szCs w:val="24"/>
        </w:rPr>
      </w:pPr>
      <w:r w:rsidRPr="00E11B43">
        <w:rPr>
          <w:sz w:val="24"/>
          <w:szCs w:val="24"/>
        </w:rPr>
        <w:t xml:space="preserve">На протяжении всего курса реализуются </w:t>
      </w:r>
      <w:proofErr w:type="spellStart"/>
      <w:r w:rsidRPr="00E11B43">
        <w:rPr>
          <w:sz w:val="24"/>
          <w:szCs w:val="24"/>
        </w:rPr>
        <w:t>межпредметные</w:t>
      </w:r>
      <w:proofErr w:type="spellEnd"/>
      <w:r w:rsidRPr="00E11B43">
        <w:rPr>
          <w:sz w:val="24"/>
          <w:szCs w:val="24"/>
        </w:rPr>
        <w:t xml:space="preserve"> связи с курсами биологии, истории, обществознания.</w:t>
      </w:r>
    </w:p>
    <w:p w:rsidR="00302B9D" w:rsidRPr="00E11B43" w:rsidRDefault="00302B9D" w:rsidP="00E11B43">
      <w:pPr>
        <w:ind w:left="360" w:firstLine="720"/>
        <w:jc w:val="both"/>
        <w:rPr>
          <w:sz w:val="24"/>
          <w:szCs w:val="24"/>
        </w:rPr>
      </w:pPr>
    </w:p>
    <w:p w:rsidR="00302B9D" w:rsidRPr="00E11B43" w:rsidRDefault="00302B9D" w:rsidP="00E11B43">
      <w:pPr>
        <w:ind w:left="360" w:firstLine="720"/>
        <w:jc w:val="both"/>
        <w:rPr>
          <w:sz w:val="24"/>
          <w:szCs w:val="24"/>
        </w:rPr>
      </w:pPr>
    </w:p>
    <w:p w:rsidR="00302B9D" w:rsidRPr="00E11B43" w:rsidRDefault="00302B9D" w:rsidP="00E11B43">
      <w:pPr>
        <w:ind w:left="360" w:firstLine="720"/>
        <w:jc w:val="both"/>
        <w:rPr>
          <w:sz w:val="24"/>
          <w:szCs w:val="24"/>
        </w:rPr>
      </w:pPr>
    </w:p>
    <w:p w:rsidR="00E62E48" w:rsidRPr="00E11B43" w:rsidRDefault="00E62E48" w:rsidP="00E11B43">
      <w:pPr>
        <w:ind w:left="360" w:firstLine="720"/>
        <w:jc w:val="both"/>
        <w:rPr>
          <w:b/>
          <w:sz w:val="24"/>
          <w:szCs w:val="24"/>
        </w:rPr>
      </w:pPr>
    </w:p>
    <w:p w:rsidR="00E62E48" w:rsidRPr="00E11B43" w:rsidRDefault="00E62E48" w:rsidP="00E11B43">
      <w:pPr>
        <w:ind w:left="360" w:firstLine="720"/>
        <w:jc w:val="both"/>
        <w:rPr>
          <w:b/>
          <w:sz w:val="24"/>
          <w:szCs w:val="24"/>
        </w:rPr>
      </w:pPr>
    </w:p>
    <w:p w:rsidR="00E62E48" w:rsidRPr="00E11B43" w:rsidRDefault="00E62E48" w:rsidP="00E11B43">
      <w:pPr>
        <w:ind w:left="360" w:firstLine="720"/>
        <w:jc w:val="both"/>
        <w:rPr>
          <w:b/>
          <w:sz w:val="24"/>
          <w:szCs w:val="24"/>
        </w:rPr>
      </w:pPr>
    </w:p>
    <w:p w:rsidR="00E62E48" w:rsidRPr="00E11B43" w:rsidRDefault="00E62E48" w:rsidP="00E11B43">
      <w:pPr>
        <w:ind w:left="360" w:firstLine="720"/>
        <w:jc w:val="both"/>
        <w:rPr>
          <w:b/>
          <w:sz w:val="24"/>
          <w:szCs w:val="24"/>
        </w:rPr>
      </w:pPr>
    </w:p>
    <w:p w:rsidR="00E62E48" w:rsidRPr="00E11B43" w:rsidRDefault="00E62E48" w:rsidP="00E11B43">
      <w:pPr>
        <w:ind w:left="360" w:firstLine="720"/>
        <w:jc w:val="both"/>
        <w:rPr>
          <w:b/>
          <w:sz w:val="24"/>
          <w:szCs w:val="24"/>
        </w:rPr>
      </w:pPr>
    </w:p>
    <w:p w:rsidR="00E62E48" w:rsidRPr="00E11B43" w:rsidRDefault="00E62E48" w:rsidP="00E11B43">
      <w:pPr>
        <w:ind w:left="360" w:firstLine="720"/>
        <w:jc w:val="both"/>
        <w:rPr>
          <w:b/>
          <w:sz w:val="24"/>
          <w:szCs w:val="24"/>
        </w:rPr>
      </w:pPr>
    </w:p>
    <w:p w:rsidR="00E62E48" w:rsidRDefault="00E62E48" w:rsidP="00302B9D">
      <w:pPr>
        <w:ind w:left="360" w:firstLine="720"/>
        <w:jc w:val="both"/>
        <w:rPr>
          <w:b/>
          <w:sz w:val="28"/>
          <w:szCs w:val="28"/>
        </w:rPr>
      </w:pPr>
    </w:p>
    <w:p w:rsidR="00E62E48" w:rsidRDefault="00E62E48" w:rsidP="00302B9D">
      <w:pPr>
        <w:ind w:left="360" w:firstLine="720"/>
        <w:jc w:val="both"/>
        <w:rPr>
          <w:b/>
          <w:sz w:val="28"/>
          <w:szCs w:val="28"/>
        </w:rPr>
      </w:pPr>
    </w:p>
    <w:p w:rsidR="00E62E48" w:rsidRDefault="00E62E48" w:rsidP="00302B9D">
      <w:pPr>
        <w:ind w:left="360" w:firstLine="720"/>
        <w:jc w:val="both"/>
        <w:rPr>
          <w:b/>
          <w:sz w:val="28"/>
          <w:szCs w:val="28"/>
        </w:rPr>
      </w:pPr>
    </w:p>
    <w:p w:rsidR="00E62E48" w:rsidRDefault="00E62E48" w:rsidP="00302B9D">
      <w:pPr>
        <w:ind w:left="360" w:firstLine="720"/>
        <w:jc w:val="both"/>
        <w:rPr>
          <w:b/>
          <w:sz w:val="28"/>
          <w:szCs w:val="28"/>
        </w:rPr>
      </w:pPr>
    </w:p>
    <w:p w:rsidR="00E62E48" w:rsidRDefault="00E62E48" w:rsidP="00302B9D">
      <w:pPr>
        <w:ind w:left="360" w:firstLine="720"/>
        <w:jc w:val="both"/>
        <w:rPr>
          <w:b/>
          <w:sz w:val="28"/>
          <w:szCs w:val="28"/>
        </w:rPr>
      </w:pPr>
    </w:p>
    <w:p w:rsidR="00E62E48" w:rsidRDefault="00E62E48" w:rsidP="00302B9D">
      <w:pPr>
        <w:ind w:left="360" w:firstLine="720"/>
        <w:jc w:val="both"/>
        <w:rPr>
          <w:b/>
          <w:sz w:val="28"/>
          <w:szCs w:val="28"/>
        </w:rPr>
      </w:pPr>
    </w:p>
    <w:p w:rsidR="00E62E48" w:rsidRDefault="00E62E48" w:rsidP="00302B9D">
      <w:pPr>
        <w:ind w:left="360" w:firstLine="720"/>
        <w:jc w:val="both"/>
        <w:rPr>
          <w:b/>
          <w:sz w:val="28"/>
          <w:szCs w:val="28"/>
        </w:rPr>
      </w:pPr>
    </w:p>
    <w:p w:rsidR="00E62E48" w:rsidRDefault="00E62E48" w:rsidP="00302B9D">
      <w:pPr>
        <w:ind w:left="360" w:firstLine="720"/>
        <w:jc w:val="both"/>
        <w:rPr>
          <w:b/>
          <w:sz w:val="28"/>
          <w:szCs w:val="28"/>
        </w:rPr>
      </w:pPr>
    </w:p>
    <w:p w:rsidR="00E62E48" w:rsidRDefault="00E62E48" w:rsidP="00302B9D">
      <w:pPr>
        <w:ind w:left="360" w:firstLine="720"/>
        <w:jc w:val="both"/>
        <w:rPr>
          <w:b/>
          <w:sz w:val="28"/>
          <w:szCs w:val="28"/>
        </w:rPr>
      </w:pPr>
    </w:p>
    <w:p w:rsidR="00E62E48" w:rsidRDefault="00E62E48" w:rsidP="00302B9D">
      <w:pPr>
        <w:ind w:left="360" w:firstLine="720"/>
        <w:jc w:val="both"/>
        <w:rPr>
          <w:b/>
          <w:sz w:val="28"/>
          <w:szCs w:val="28"/>
        </w:rPr>
      </w:pPr>
    </w:p>
    <w:p w:rsidR="00E62E48" w:rsidRDefault="00E62E48" w:rsidP="00302B9D">
      <w:pPr>
        <w:ind w:left="360" w:firstLine="720"/>
        <w:jc w:val="both"/>
        <w:rPr>
          <w:b/>
          <w:sz w:val="28"/>
          <w:szCs w:val="28"/>
        </w:rPr>
      </w:pPr>
    </w:p>
    <w:p w:rsidR="00E62E48" w:rsidRDefault="00E62E48" w:rsidP="00302B9D">
      <w:pPr>
        <w:ind w:left="360" w:firstLine="720"/>
        <w:jc w:val="both"/>
        <w:rPr>
          <w:b/>
          <w:sz w:val="28"/>
          <w:szCs w:val="28"/>
        </w:rPr>
      </w:pPr>
    </w:p>
    <w:p w:rsidR="00037D1E" w:rsidRDefault="00037D1E" w:rsidP="00037D1E">
      <w:pPr>
        <w:jc w:val="both"/>
        <w:rPr>
          <w:b/>
          <w:sz w:val="28"/>
          <w:szCs w:val="28"/>
        </w:rPr>
      </w:pPr>
    </w:p>
    <w:p w:rsidR="00037D1E" w:rsidRDefault="00037D1E" w:rsidP="00037D1E">
      <w:pPr>
        <w:jc w:val="both"/>
        <w:rPr>
          <w:b/>
          <w:sz w:val="28"/>
          <w:szCs w:val="28"/>
        </w:rPr>
      </w:pPr>
    </w:p>
    <w:sectPr w:rsidR="00037D1E" w:rsidSect="00E11B43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4ACC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B41CC2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657EE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F06423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2A490A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10"/>
    <w:rsid w:val="00037D1E"/>
    <w:rsid w:val="0006071D"/>
    <w:rsid w:val="00064D8D"/>
    <w:rsid w:val="00092E23"/>
    <w:rsid w:val="00167142"/>
    <w:rsid w:val="00173F6E"/>
    <w:rsid w:val="00210E6D"/>
    <w:rsid w:val="002C65F7"/>
    <w:rsid w:val="002E274A"/>
    <w:rsid w:val="00302B9D"/>
    <w:rsid w:val="00302CE0"/>
    <w:rsid w:val="0032396F"/>
    <w:rsid w:val="0034601C"/>
    <w:rsid w:val="0035639A"/>
    <w:rsid w:val="003B400F"/>
    <w:rsid w:val="003D5205"/>
    <w:rsid w:val="003D71A1"/>
    <w:rsid w:val="003F1EB6"/>
    <w:rsid w:val="0046269A"/>
    <w:rsid w:val="00462BD1"/>
    <w:rsid w:val="004836F2"/>
    <w:rsid w:val="004D7965"/>
    <w:rsid w:val="004F2D76"/>
    <w:rsid w:val="005110CD"/>
    <w:rsid w:val="0055112F"/>
    <w:rsid w:val="005671A7"/>
    <w:rsid w:val="005A55D0"/>
    <w:rsid w:val="00611070"/>
    <w:rsid w:val="00617C79"/>
    <w:rsid w:val="00677A1A"/>
    <w:rsid w:val="006A07A8"/>
    <w:rsid w:val="00700D93"/>
    <w:rsid w:val="007041D0"/>
    <w:rsid w:val="00713CBD"/>
    <w:rsid w:val="00744210"/>
    <w:rsid w:val="00760569"/>
    <w:rsid w:val="007809A9"/>
    <w:rsid w:val="007B086C"/>
    <w:rsid w:val="007C2A96"/>
    <w:rsid w:val="00812616"/>
    <w:rsid w:val="00861F30"/>
    <w:rsid w:val="00881430"/>
    <w:rsid w:val="009354E5"/>
    <w:rsid w:val="00985250"/>
    <w:rsid w:val="009E2BFB"/>
    <w:rsid w:val="009E6A8C"/>
    <w:rsid w:val="00A0747D"/>
    <w:rsid w:val="00A73425"/>
    <w:rsid w:val="00AD4D76"/>
    <w:rsid w:val="00AE49B6"/>
    <w:rsid w:val="00B1249D"/>
    <w:rsid w:val="00C1193C"/>
    <w:rsid w:val="00C44C79"/>
    <w:rsid w:val="00C86C28"/>
    <w:rsid w:val="00D82DF4"/>
    <w:rsid w:val="00D87E7B"/>
    <w:rsid w:val="00D92EAB"/>
    <w:rsid w:val="00DA00EE"/>
    <w:rsid w:val="00DD0A7F"/>
    <w:rsid w:val="00E11B43"/>
    <w:rsid w:val="00E62E48"/>
    <w:rsid w:val="00E63436"/>
    <w:rsid w:val="00EA2560"/>
    <w:rsid w:val="00EA6CA3"/>
    <w:rsid w:val="00ED3B46"/>
    <w:rsid w:val="00F26F5F"/>
    <w:rsid w:val="00F42A7E"/>
    <w:rsid w:val="00FA4C0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4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EA6CA3"/>
    <w:pPr>
      <w:widowControl/>
      <w:autoSpaceDE/>
      <w:autoSpaceDN/>
      <w:adjustRightInd/>
      <w:ind w:firstLine="540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A6CA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uiPriority w:val="99"/>
    <w:rsid w:val="00EA6CA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EA6CA3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2C65F7"/>
    <w:pPr>
      <w:widowControl/>
      <w:autoSpaceDE/>
      <w:autoSpaceDN/>
      <w:adjustRightInd/>
      <w:spacing w:after="100" w:afterAutospacing="1" w:line="312" w:lineRule="auto"/>
    </w:pPr>
    <w:rPr>
      <w:sz w:val="24"/>
      <w:szCs w:val="24"/>
    </w:rPr>
  </w:style>
  <w:style w:type="character" w:styleId="a9">
    <w:name w:val="Emphasis"/>
    <w:basedOn w:val="a0"/>
    <w:uiPriority w:val="99"/>
    <w:qFormat/>
    <w:rsid w:val="002C65F7"/>
    <w:rPr>
      <w:rFonts w:cs="Times New Roman"/>
      <w:i/>
      <w:iCs/>
    </w:rPr>
  </w:style>
  <w:style w:type="character" w:styleId="aa">
    <w:name w:val="Strong"/>
    <w:basedOn w:val="a0"/>
    <w:uiPriority w:val="22"/>
    <w:qFormat/>
    <w:rsid w:val="00092E23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617C7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11B4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4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EA6CA3"/>
    <w:pPr>
      <w:widowControl/>
      <w:autoSpaceDE/>
      <w:autoSpaceDN/>
      <w:adjustRightInd/>
      <w:ind w:firstLine="540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A6CA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uiPriority w:val="99"/>
    <w:rsid w:val="00EA6CA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EA6CA3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2C65F7"/>
    <w:pPr>
      <w:widowControl/>
      <w:autoSpaceDE/>
      <w:autoSpaceDN/>
      <w:adjustRightInd/>
      <w:spacing w:after="100" w:afterAutospacing="1" w:line="312" w:lineRule="auto"/>
    </w:pPr>
    <w:rPr>
      <w:sz w:val="24"/>
      <w:szCs w:val="24"/>
    </w:rPr>
  </w:style>
  <w:style w:type="character" w:styleId="a9">
    <w:name w:val="Emphasis"/>
    <w:basedOn w:val="a0"/>
    <w:uiPriority w:val="99"/>
    <w:qFormat/>
    <w:rsid w:val="002C65F7"/>
    <w:rPr>
      <w:rFonts w:cs="Times New Roman"/>
      <w:i/>
      <w:iCs/>
    </w:rPr>
  </w:style>
  <w:style w:type="character" w:styleId="aa">
    <w:name w:val="Strong"/>
    <w:basedOn w:val="a0"/>
    <w:uiPriority w:val="22"/>
    <w:qFormat/>
    <w:rsid w:val="00092E23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617C7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11B4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8308">
      <w:marLeft w:val="365"/>
      <w:marRight w:val="365"/>
      <w:marTop w:val="365"/>
      <w:marBottom w:val="3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8310">
      <w:marLeft w:val="365"/>
      <w:marRight w:val="365"/>
      <w:marTop w:val="365"/>
      <w:marBottom w:val="3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8319">
      <w:marLeft w:val="365"/>
      <w:marRight w:val="365"/>
      <w:marTop w:val="365"/>
      <w:marBottom w:val="3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8324">
      <w:marLeft w:val="365"/>
      <w:marRight w:val="365"/>
      <w:marTop w:val="365"/>
      <w:marBottom w:val="3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8325">
      <w:marLeft w:val="365"/>
      <w:marRight w:val="365"/>
      <w:marTop w:val="365"/>
      <w:marBottom w:val="3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8327">
      <w:marLeft w:val="365"/>
      <w:marRight w:val="365"/>
      <w:marTop w:val="365"/>
      <w:marBottom w:val="3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8336">
      <w:marLeft w:val="365"/>
      <w:marRight w:val="365"/>
      <w:marTop w:val="365"/>
      <w:marBottom w:val="3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937</Words>
  <Characters>7018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Учебно-тематическое планирование</vt:lpstr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Учебно-тематическое планирование</dc:title>
  <dc:creator>алена</dc:creator>
  <cp:lastModifiedBy>пользователь</cp:lastModifiedBy>
  <cp:revision>4</cp:revision>
  <cp:lastPrinted>2014-09-26T07:16:00Z</cp:lastPrinted>
  <dcterms:created xsi:type="dcterms:W3CDTF">2015-06-24T07:36:00Z</dcterms:created>
  <dcterms:modified xsi:type="dcterms:W3CDTF">2015-06-25T05:27:00Z</dcterms:modified>
</cp:coreProperties>
</file>